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E" w:rsidRPr="0010283C" w:rsidRDefault="008618CF" w:rsidP="00646E49">
      <w:pPr>
        <w:jc w:val="center"/>
        <w:rPr>
          <w:b/>
          <w:sz w:val="52"/>
          <w:szCs w:val="52"/>
        </w:rPr>
      </w:pPr>
      <w:r w:rsidRPr="0010283C">
        <w:rPr>
          <w:b/>
          <w:sz w:val="52"/>
          <w:szCs w:val="52"/>
        </w:rPr>
        <w:t>RAZREDNA</w:t>
      </w:r>
      <w:bookmarkStart w:id="0" w:name="_GoBack"/>
      <w:bookmarkEnd w:id="0"/>
      <w:r w:rsidRPr="0010283C">
        <w:rPr>
          <w:b/>
          <w:sz w:val="52"/>
          <w:szCs w:val="52"/>
        </w:rPr>
        <w:t xml:space="preserve">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061"/>
        <w:gridCol w:w="2067"/>
        <w:gridCol w:w="2272"/>
        <w:gridCol w:w="2067"/>
        <w:gridCol w:w="2065"/>
        <w:gridCol w:w="2705"/>
      </w:tblGrid>
      <w:tr w:rsidR="00E039C1" w:rsidRPr="0010283C" w:rsidTr="00221A0A">
        <w:trPr>
          <w:trHeight w:val="970"/>
        </w:trPr>
        <w:tc>
          <w:tcPr>
            <w:tcW w:w="1242" w:type="dxa"/>
            <w:shd w:val="clear" w:color="auto" w:fill="D9D9D9" w:themeFill="background1" w:themeFillShade="D9"/>
          </w:tcPr>
          <w:p w:rsidR="00E039C1" w:rsidRPr="0010283C" w:rsidRDefault="00E039C1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E039C1" w:rsidRPr="0010283C" w:rsidRDefault="00E039C1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 xml:space="preserve">Predavač </w:t>
            </w:r>
          </w:p>
          <w:p w:rsidR="00E039C1" w:rsidRPr="0010283C" w:rsidRDefault="00E039C1" w:rsidP="008618CF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 xml:space="preserve">i </w:t>
            </w:r>
            <w:r w:rsidR="008618CF" w:rsidRPr="0010283C">
              <w:rPr>
                <w:b/>
                <w:sz w:val="36"/>
                <w:szCs w:val="36"/>
              </w:rPr>
              <w:t>nastavni predmet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:rsidR="00E039C1" w:rsidRPr="0010283C" w:rsidRDefault="00E039C1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>23.6.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E039C1" w:rsidRPr="0010283C" w:rsidRDefault="00E039C1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>24.6.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:rsidR="00E039C1" w:rsidRPr="0010283C" w:rsidRDefault="00E039C1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>26.6.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E039C1" w:rsidRPr="0010283C" w:rsidRDefault="00E039C1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>29.6.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E039C1" w:rsidRPr="0010283C" w:rsidRDefault="00E039C1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>30.6.</w:t>
            </w:r>
          </w:p>
        </w:tc>
      </w:tr>
      <w:tr w:rsidR="00F868F0" w:rsidRPr="0010283C" w:rsidTr="00221A0A">
        <w:trPr>
          <w:trHeight w:val="934"/>
        </w:trPr>
        <w:tc>
          <w:tcPr>
            <w:tcW w:w="1242" w:type="dxa"/>
            <w:shd w:val="clear" w:color="auto" w:fill="EAF1DD" w:themeFill="accent3" w:themeFillTint="33"/>
          </w:tcPr>
          <w:p w:rsidR="00E039C1" w:rsidRPr="0010283C" w:rsidRDefault="008618CF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>1.b</w:t>
            </w:r>
          </w:p>
        </w:tc>
        <w:tc>
          <w:tcPr>
            <w:tcW w:w="3061" w:type="dxa"/>
            <w:shd w:val="clear" w:color="auto" w:fill="EAF1DD" w:themeFill="accent3" w:themeFillTint="33"/>
          </w:tcPr>
          <w:p w:rsidR="00E039C1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Elizabeta Nikolić</w:t>
            </w:r>
          </w:p>
          <w:p w:rsidR="008618CF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Hrvatski jezik</w:t>
            </w:r>
          </w:p>
        </w:tc>
        <w:tc>
          <w:tcPr>
            <w:tcW w:w="2067" w:type="dxa"/>
            <w:shd w:val="clear" w:color="auto" w:fill="EAF1DD" w:themeFill="accent3" w:themeFillTint="33"/>
          </w:tcPr>
          <w:p w:rsidR="00E039C1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272" w:type="dxa"/>
            <w:shd w:val="clear" w:color="auto" w:fill="EAF1DD" w:themeFill="accent3" w:themeFillTint="33"/>
          </w:tcPr>
          <w:p w:rsidR="00E039C1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067" w:type="dxa"/>
            <w:shd w:val="clear" w:color="auto" w:fill="EAF1DD" w:themeFill="accent3" w:themeFillTint="33"/>
          </w:tcPr>
          <w:p w:rsidR="00E039C1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065" w:type="dxa"/>
            <w:shd w:val="clear" w:color="auto" w:fill="EAF1DD" w:themeFill="accent3" w:themeFillTint="33"/>
          </w:tcPr>
          <w:p w:rsidR="00E039C1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705" w:type="dxa"/>
            <w:shd w:val="clear" w:color="auto" w:fill="EAF1DD" w:themeFill="accent3" w:themeFillTint="33"/>
          </w:tcPr>
          <w:p w:rsidR="00E039C1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16:00 – 17:30</w:t>
            </w:r>
          </w:p>
        </w:tc>
      </w:tr>
      <w:tr w:rsidR="00C15D5A" w:rsidRPr="0010283C" w:rsidTr="00221A0A">
        <w:trPr>
          <w:trHeight w:val="467"/>
        </w:trPr>
        <w:tc>
          <w:tcPr>
            <w:tcW w:w="1242" w:type="dxa"/>
          </w:tcPr>
          <w:p w:rsidR="00C15D5A" w:rsidRPr="0010283C" w:rsidRDefault="00C15D5A">
            <w:pPr>
              <w:rPr>
                <w:b/>
                <w:sz w:val="36"/>
                <w:szCs w:val="36"/>
              </w:rPr>
            </w:pPr>
          </w:p>
        </w:tc>
        <w:tc>
          <w:tcPr>
            <w:tcW w:w="3061" w:type="dxa"/>
          </w:tcPr>
          <w:p w:rsidR="00C15D5A" w:rsidRPr="0010283C" w:rsidRDefault="00C15D5A">
            <w:pPr>
              <w:rPr>
                <w:sz w:val="36"/>
                <w:szCs w:val="36"/>
              </w:rPr>
            </w:pPr>
          </w:p>
        </w:tc>
        <w:tc>
          <w:tcPr>
            <w:tcW w:w="2067" w:type="dxa"/>
          </w:tcPr>
          <w:p w:rsidR="00C15D5A" w:rsidRPr="0010283C" w:rsidRDefault="00C15D5A">
            <w:pPr>
              <w:rPr>
                <w:sz w:val="36"/>
                <w:szCs w:val="36"/>
              </w:rPr>
            </w:pPr>
          </w:p>
        </w:tc>
        <w:tc>
          <w:tcPr>
            <w:tcW w:w="2272" w:type="dxa"/>
          </w:tcPr>
          <w:p w:rsidR="00C15D5A" w:rsidRPr="0010283C" w:rsidRDefault="00C15D5A">
            <w:pPr>
              <w:rPr>
                <w:sz w:val="36"/>
                <w:szCs w:val="36"/>
              </w:rPr>
            </w:pPr>
          </w:p>
        </w:tc>
        <w:tc>
          <w:tcPr>
            <w:tcW w:w="2067" w:type="dxa"/>
          </w:tcPr>
          <w:p w:rsidR="00C15D5A" w:rsidRPr="0010283C" w:rsidRDefault="00C15D5A">
            <w:pPr>
              <w:rPr>
                <w:sz w:val="36"/>
                <w:szCs w:val="36"/>
              </w:rPr>
            </w:pPr>
          </w:p>
        </w:tc>
        <w:tc>
          <w:tcPr>
            <w:tcW w:w="2065" w:type="dxa"/>
          </w:tcPr>
          <w:p w:rsidR="00C15D5A" w:rsidRPr="0010283C" w:rsidRDefault="00C15D5A">
            <w:pPr>
              <w:rPr>
                <w:sz w:val="36"/>
                <w:szCs w:val="36"/>
              </w:rPr>
            </w:pPr>
          </w:p>
        </w:tc>
        <w:tc>
          <w:tcPr>
            <w:tcW w:w="2705" w:type="dxa"/>
          </w:tcPr>
          <w:p w:rsidR="00C15D5A" w:rsidRPr="0010283C" w:rsidRDefault="00C15D5A">
            <w:pPr>
              <w:rPr>
                <w:sz w:val="36"/>
                <w:szCs w:val="36"/>
              </w:rPr>
            </w:pPr>
          </w:p>
        </w:tc>
      </w:tr>
      <w:tr w:rsidR="008618CF" w:rsidRPr="0010283C" w:rsidTr="00221A0A">
        <w:trPr>
          <w:trHeight w:val="934"/>
        </w:trPr>
        <w:tc>
          <w:tcPr>
            <w:tcW w:w="1242" w:type="dxa"/>
            <w:shd w:val="clear" w:color="auto" w:fill="FDE9D9" w:themeFill="accent6" w:themeFillTint="33"/>
          </w:tcPr>
          <w:p w:rsidR="008618CF" w:rsidRPr="0010283C" w:rsidRDefault="008618CF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>1.c</w:t>
            </w:r>
          </w:p>
        </w:tc>
        <w:tc>
          <w:tcPr>
            <w:tcW w:w="3061" w:type="dxa"/>
            <w:shd w:val="clear" w:color="auto" w:fill="FDE9D9" w:themeFill="accent6" w:themeFillTint="33"/>
          </w:tcPr>
          <w:p w:rsidR="008618CF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Biljana Kodžoman</w:t>
            </w:r>
          </w:p>
          <w:p w:rsidR="008618CF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Hrvatski jezik</w:t>
            </w:r>
          </w:p>
        </w:tc>
        <w:tc>
          <w:tcPr>
            <w:tcW w:w="2067" w:type="dxa"/>
            <w:shd w:val="clear" w:color="auto" w:fill="FDE9D9" w:themeFill="accent6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067" w:type="dxa"/>
            <w:shd w:val="clear" w:color="auto" w:fill="FDE9D9" w:themeFill="accent6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065" w:type="dxa"/>
            <w:shd w:val="clear" w:color="auto" w:fill="FDE9D9" w:themeFill="accent6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705" w:type="dxa"/>
            <w:shd w:val="clear" w:color="auto" w:fill="FDE9D9" w:themeFill="accent6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16:00 – 17:30</w:t>
            </w:r>
          </w:p>
        </w:tc>
      </w:tr>
      <w:tr w:rsidR="008618CF" w:rsidRPr="0010283C" w:rsidTr="00221A0A">
        <w:trPr>
          <w:trHeight w:val="467"/>
        </w:trPr>
        <w:tc>
          <w:tcPr>
            <w:tcW w:w="1242" w:type="dxa"/>
            <w:shd w:val="clear" w:color="auto" w:fill="auto"/>
          </w:tcPr>
          <w:p w:rsidR="008618CF" w:rsidRPr="0010283C" w:rsidRDefault="008618CF">
            <w:pPr>
              <w:rPr>
                <w:b/>
                <w:sz w:val="36"/>
                <w:szCs w:val="36"/>
              </w:rPr>
            </w:pPr>
          </w:p>
        </w:tc>
        <w:tc>
          <w:tcPr>
            <w:tcW w:w="3061" w:type="dxa"/>
            <w:shd w:val="clear" w:color="auto" w:fill="auto"/>
          </w:tcPr>
          <w:p w:rsidR="008618CF" w:rsidRPr="0010283C" w:rsidRDefault="008618CF">
            <w:pPr>
              <w:rPr>
                <w:sz w:val="36"/>
                <w:szCs w:val="36"/>
              </w:rPr>
            </w:pPr>
          </w:p>
        </w:tc>
        <w:tc>
          <w:tcPr>
            <w:tcW w:w="2067" w:type="dxa"/>
            <w:shd w:val="clear" w:color="auto" w:fill="auto"/>
          </w:tcPr>
          <w:p w:rsidR="008618CF" w:rsidRPr="0010283C" w:rsidRDefault="008618CF" w:rsidP="00EE6477">
            <w:pPr>
              <w:rPr>
                <w:sz w:val="36"/>
                <w:szCs w:val="36"/>
              </w:rPr>
            </w:pPr>
          </w:p>
        </w:tc>
        <w:tc>
          <w:tcPr>
            <w:tcW w:w="2272" w:type="dxa"/>
            <w:shd w:val="clear" w:color="auto" w:fill="auto"/>
          </w:tcPr>
          <w:p w:rsidR="008618CF" w:rsidRPr="0010283C" w:rsidRDefault="008618CF" w:rsidP="00EE6477">
            <w:pPr>
              <w:rPr>
                <w:sz w:val="36"/>
                <w:szCs w:val="36"/>
              </w:rPr>
            </w:pPr>
          </w:p>
        </w:tc>
        <w:tc>
          <w:tcPr>
            <w:tcW w:w="2067" w:type="dxa"/>
            <w:shd w:val="clear" w:color="auto" w:fill="auto"/>
          </w:tcPr>
          <w:p w:rsidR="008618CF" w:rsidRPr="0010283C" w:rsidRDefault="008618CF" w:rsidP="00FF78E8">
            <w:pPr>
              <w:rPr>
                <w:sz w:val="36"/>
                <w:szCs w:val="36"/>
              </w:rPr>
            </w:pPr>
          </w:p>
        </w:tc>
        <w:tc>
          <w:tcPr>
            <w:tcW w:w="2065" w:type="dxa"/>
            <w:shd w:val="clear" w:color="auto" w:fill="auto"/>
          </w:tcPr>
          <w:p w:rsidR="008618CF" w:rsidRPr="0010283C" w:rsidRDefault="008618CF" w:rsidP="00EE6477">
            <w:pPr>
              <w:rPr>
                <w:sz w:val="36"/>
                <w:szCs w:val="36"/>
              </w:rPr>
            </w:pPr>
          </w:p>
        </w:tc>
        <w:tc>
          <w:tcPr>
            <w:tcW w:w="2705" w:type="dxa"/>
            <w:shd w:val="clear" w:color="auto" w:fill="auto"/>
          </w:tcPr>
          <w:p w:rsidR="008618CF" w:rsidRPr="0010283C" w:rsidRDefault="008618CF" w:rsidP="00EE6477">
            <w:pPr>
              <w:rPr>
                <w:sz w:val="36"/>
                <w:szCs w:val="36"/>
              </w:rPr>
            </w:pPr>
          </w:p>
        </w:tc>
      </w:tr>
      <w:tr w:rsidR="008618CF" w:rsidRPr="0010283C" w:rsidTr="00221A0A">
        <w:trPr>
          <w:trHeight w:val="970"/>
        </w:trPr>
        <w:tc>
          <w:tcPr>
            <w:tcW w:w="1242" w:type="dxa"/>
            <w:shd w:val="clear" w:color="auto" w:fill="DBE5F1" w:themeFill="accent1" w:themeFillTint="33"/>
          </w:tcPr>
          <w:p w:rsidR="008618CF" w:rsidRPr="0010283C" w:rsidRDefault="008618CF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>2.c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:rsidR="008618CF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Belinda Kovačević</w:t>
            </w:r>
          </w:p>
          <w:p w:rsidR="008618CF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 xml:space="preserve">Matematika </w:t>
            </w:r>
          </w:p>
        </w:tc>
        <w:tc>
          <w:tcPr>
            <w:tcW w:w="2067" w:type="dxa"/>
            <w:shd w:val="clear" w:color="auto" w:fill="DBE5F1" w:themeFill="accent1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272" w:type="dxa"/>
            <w:shd w:val="clear" w:color="auto" w:fill="DBE5F1" w:themeFill="accent1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067" w:type="dxa"/>
            <w:shd w:val="clear" w:color="auto" w:fill="DBE5F1" w:themeFill="accent1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065" w:type="dxa"/>
            <w:shd w:val="clear" w:color="auto" w:fill="DBE5F1" w:themeFill="accent1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705" w:type="dxa"/>
            <w:shd w:val="clear" w:color="auto" w:fill="DBE5F1" w:themeFill="accent1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16:00 – 17:30</w:t>
            </w:r>
          </w:p>
        </w:tc>
      </w:tr>
      <w:tr w:rsidR="008618CF" w:rsidRPr="0010283C" w:rsidTr="00221A0A">
        <w:trPr>
          <w:trHeight w:val="467"/>
        </w:trPr>
        <w:tc>
          <w:tcPr>
            <w:tcW w:w="1242" w:type="dxa"/>
          </w:tcPr>
          <w:p w:rsidR="008618CF" w:rsidRPr="0010283C" w:rsidRDefault="008618CF">
            <w:pPr>
              <w:rPr>
                <w:b/>
                <w:sz w:val="36"/>
                <w:szCs w:val="36"/>
              </w:rPr>
            </w:pPr>
          </w:p>
        </w:tc>
        <w:tc>
          <w:tcPr>
            <w:tcW w:w="3061" w:type="dxa"/>
          </w:tcPr>
          <w:p w:rsidR="008618CF" w:rsidRPr="0010283C" w:rsidRDefault="008618CF">
            <w:pPr>
              <w:rPr>
                <w:sz w:val="36"/>
                <w:szCs w:val="36"/>
              </w:rPr>
            </w:pPr>
          </w:p>
        </w:tc>
        <w:tc>
          <w:tcPr>
            <w:tcW w:w="2067" w:type="dxa"/>
          </w:tcPr>
          <w:p w:rsidR="008618CF" w:rsidRPr="0010283C" w:rsidRDefault="008618CF" w:rsidP="00EE6477">
            <w:pPr>
              <w:rPr>
                <w:sz w:val="36"/>
                <w:szCs w:val="36"/>
              </w:rPr>
            </w:pPr>
          </w:p>
        </w:tc>
        <w:tc>
          <w:tcPr>
            <w:tcW w:w="2272" w:type="dxa"/>
          </w:tcPr>
          <w:p w:rsidR="008618CF" w:rsidRPr="0010283C" w:rsidRDefault="008618CF" w:rsidP="00EE6477">
            <w:pPr>
              <w:rPr>
                <w:sz w:val="36"/>
                <w:szCs w:val="36"/>
              </w:rPr>
            </w:pPr>
          </w:p>
        </w:tc>
        <w:tc>
          <w:tcPr>
            <w:tcW w:w="2067" w:type="dxa"/>
          </w:tcPr>
          <w:p w:rsidR="008618CF" w:rsidRPr="0010283C" w:rsidRDefault="008618CF" w:rsidP="00EE6477">
            <w:pPr>
              <w:rPr>
                <w:sz w:val="36"/>
                <w:szCs w:val="36"/>
              </w:rPr>
            </w:pPr>
          </w:p>
        </w:tc>
        <w:tc>
          <w:tcPr>
            <w:tcW w:w="2065" w:type="dxa"/>
          </w:tcPr>
          <w:p w:rsidR="008618CF" w:rsidRPr="0010283C" w:rsidRDefault="008618CF" w:rsidP="00EE6477">
            <w:pPr>
              <w:rPr>
                <w:sz w:val="36"/>
                <w:szCs w:val="36"/>
              </w:rPr>
            </w:pPr>
          </w:p>
        </w:tc>
        <w:tc>
          <w:tcPr>
            <w:tcW w:w="2705" w:type="dxa"/>
          </w:tcPr>
          <w:p w:rsidR="008618CF" w:rsidRPr="0010283C" w:rsidRDefault="008618CF" w:rsidP="00EE6477">
            <w:pPr>
              <w:rPr>
                <w:sz w:val="36"/>
                <w:szCs w:val="36"/>
              </w:rPr>
            </w:pPr>
          </w:p>
        </w:tc>
      </w:tr>
      <w:tr w:rsidR="008618CF" w:rsidRPr="0010283C" w:rsidTr="00221A0A">
        <w:trPr>
          <w:trHeight w:val="934"/>
        </w:trPr>
        <w:tc>
          <w:tcPr>
            <w:tcW w:w="1242" w:type="dxa"/>
            <w:shd w:val="clear" w:color="auto" w:fill="E5DFEC" w:themeFill="accent4" w:themeFillTint="33"/>
          </w:tcPr>
          <w:p w:rsidR="008618CF" w:rsidRPr="0010283C" w:rsidRDefault="008618CF">
            <w:pPr>
              <w:rPr>
                <w:b/>
                <w:sz w:val="36"/>
                <w:szCs w:val="36"/>
              </w:rPr>
            </w:pPr>
            <w:r w:rsidRPr="0010283C">
              <w:rPr>
                <w:b/>
                <w:sz w:val="36"/>
                <w:szCs w:val="36"/>
              </w:rPr>
              <w:t>3.c</w:t>
            </w:r>
          </w:p>
        </w:tc>
        <w:tc>
          <w:tcPr>
            <w:tcW w:w="3061" w:type="dxa"/>
            <w:shd w:val="clear" w:color="auto" w:fill="E5DFEC" w:themeFill="accent4" w:themeFillTint="33"/>
          </w:tcPr>
          <w:p w:rsidR="008618CF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Sandra Forjan</w:t>
            </w:r>
          </w:p>
          <w:p w:rsidR="008618CF" w:rsidRPr="0010283C" w:rsidRDefault="008618CF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Matematika</w:t>
            </w:r>
          </w:p>
        </w:tc>
        <w:tc>
          <w:tcPr>
            <w:tcW w:w="2067" w:type="dxa"/>
            <w:shd w:val="clear" w:color="auto" w:fill="E5DFEC" w:themeFill="accent4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272" w:type="dxa"/>
            <w:shd w:val="clear" w:color="auto" w:fill="E5DFEC" w:themeFill="accent4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067" w:type="dxa"/>
            <w:shd w:val="clear" w:color="auto" w:fill="E5DFEC" w:themeFill="accent4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065" w:type="dxa"/>
            <w:shd w:val="clear" w:color="auto" w:fill="E5DFEC" w:themeFill="accent4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8:00 – 9:30</w:t>
            </w:r>
          </w:p>
        </w:tc>
        <w:tc>
          <w:tcPr>
            <w:tcW w:w="2705" w:type="dxa"/>
            <w:shd w:val="clear" w:color="auto" w:fill="E5DFEC" w:themeFill="accent4" w:themeFillTint="33"/>
          </w:tcPr>
          <w:p w:rsidR="008618CF" w:rsidRPr="0010283C" w:rsidRDefault="008618CF" w:rsidP="009A24A0">
            <w:pPr>
              <w:rPr>
                <w:sz w:val="36"/>
                <w:szCs w:val="36"/>
              </w:rPr>
            </w:pPr>
            <w:r w:rsidRPr="0010283C">
              <w:rPr>
                <w:sz w:val="36"/>
                <w:szCs w:val="36"/>
              </w:rPr>
              <w:t>16:00 – 17:30</w:t>
            </w:r>
          </w:p>
        </w:tc>
      </w:tr>
    </w:tbl>
    <w:p w:rsidR="00E039C1" w:rsidRDefault="00E039C1"/>
    <w:sectPr w:rsidR="00E039C1" w:rsidSect="00102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C1"/>
    <w:rsid w:val="0010283C"/>
    <w:rsid w:val="00221A0A"/>
    <w:rsid w:val="0035613E"/>
    <w:rsid w:val="00360D5C"/>
    <w:rsid w:val="003D147E"/>
    <w:rsid w:val="003D39DF"/>
    <w:rsid w:val="00646E49"/>
    <w:rsid w:val="008618CF"/>
    <w:rsid w:val="008B3800"/>
    <w:rsid w:val="00B672BD"/>
    <w:rsid w:val="00C15D5A"/>
    <w:rsid w:val="00D050C0"/>
    <w:rsid w:val="00E039C1"/>
    <w:rsid w:val="00F868F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Darda</dc:creator>
  <cp:lastModifiedBy>Osnovna škola Darda</cp:lastModifiedBy>
  <cp:revision>5</cp:revision>
  <dcterms:created xsi:type="dcterms:W3CDTF">2015-06-19T09:56:00Z</dcterms:created>
  <dcterms:modified xsi:type="dcterms:W3CDTF">2015-06-19T10:18:00Z</dcterms:modified>
</cp:coreProperties>
</file>